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4A" w:rsidRPr="00B16D98" w:rsidRDefault="00F84361" w:rsidP="00B16D98">
      <w:pPr>
        <w:pStyle w:val="KeinLeerraum"/>
        <w:rPr>
          <w:sz w:val="32"/>
          <w:szCs w:val="32"/>
        </w:rPr>
      </w:pPr>
      <w:r w:rsidRPr="00B16D98">
        <w:rPr>
          <w:sz w:val="32"/>
          <w:szCs w:val="32"/>
        </w:rPr>
        <w:t>Ergänzende U</w:t>
      </w:r>
      <w:r w:rsidR="0098144A" w:rsidRPr="00B16D98">
        <w:rPr>
          <w:sz w:val="32"/>
          <w:szCs w:val="32"/>
        </w:rPr>
        <w:t>nabhängige Teilhabeberatung (EUTB)</w:t>
      </w:r>
    </w:p>
    <w:p w:rsidR="0098144A" w:rsidRPr="00C26C8D" w:rsidRDefault="0098144A" w:rsidP="00323185">
      <w:pPr>
        <w:tabs>
          <w:tab w:val="left" w:pos="7860"/>
        </w:tabs>
        <w:spacing w:before="240" w:after="240" w:line="276" w:lineRule="auto"/>
        <w:rPr>
          <w:rFonts w:ascii="Verdana" w:hAnsi="Verdana"/>
          <w:b/>
          <w:color w:val="365F91" w:themeColor="accent1" w:themeShade="BF"/>
          <w:sz w:val="24"/>
        </w:rPr>
      </w:pPr>
      <w:r w:rsidRPr="00C26C8D">
        <w:rPr>
          <w:rFonts w:ascii="Verdana" w:hAnsi="Verdana"/>
          <w:b/>
          <w:color w:val="365F91" w:themeColor="accent1" w:themeShade="BF"/>
          <w:sz w:val="24"/>
        </w:rPr>
        <w:t>Stellenangebote für</w:t>
      </w:r>
      <w:r w:rsidR="00323185" w:rsidRPr="00C26C8D">
        <w:rPr>
          <w:rFonts w:ascii="Verdana" w:hAnsi="Verdana"/>
          <w:b/>
          <w:color w:val="365F91" w:themeColor="accent1" w:themeShade="BF"/>
          <w:sz w:val="24"/>
        </w:rPr>
        <w:tab/>
      </w:r>
      <w:r w:rsidR="00725A0D" w:rsidRPr="00C26C8D">
        <w:rPr>
          <w:rFonts w:ascii="Verdana" w:hAnsi="Verdana"/>
          <w:b/>
          <w:color w:val="365F91" w:themeColor="accent1" w:themeShade="BF"/>
          <w:sz w:val="24"/>
        </w:rPr>
        <w:br w:type="textWrapping" w:clear="all"/>
      </w:r>
      <w:r w:rsidRPr="00C26C8D">
        <w:rPr>
          <w:rFonts w:ascii="Verdana" w:hAnsi="Verdana"/>
          <w:b/>
          <w:color w:val="365F91" w:themeColor="accent1" w:themeShade="BF"/>
          <w:sz w:val="24"/>
        </w:rPr>
        <w:t>Beraterinnen und Berater mit Behinderung/ chronischer Erkrankung</w:t>
      </w:r>
    </w:p>
    <w:p w:rsidR="007B4B4C" w:rsidRPr="00016F6B" w:rsidRDefault="007B4B4C" w:rsidP="00B37AE2">
      <w:pPr>
        <w:spacing w:before="240" w:after="240" w:line="276" w:lineRule="auto"/>
        <w:rPr>
          <w:rFonts w:ascii="Verdana" w:hAnsi="Verdana"/>
          <w:b/>
          <w:sz w:val="24"/>
        </w:rPr>
      </w:pPr>
    </w:p>
    <w:p w:rsidR="00EF6458" w:rsidRPr="00016F6B" w:rsidRDefault="00EF6458" w:rsidP="00B37AE2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Die Landesarbeitsgemeinschaft SELBSTHILFE </w:t>
      </w:r>
      <w:r w:rsidR="00576E65" w:rsidRPr="00016F6B">
        <w:rPr>
          <w:rFonts w:ascii="Verdana" w:hAnsi="Verdana"/>
        </w:rPr>
        <w:t xml:space="preserve">von Menschen mit Behinderung und chronischer Erkrankung und ihren Angehörigen Nordrhein-Westfalen e.V. </w:t>
      </w:r>
      <w:r w:rsidRPr="00016F6B">
        <w:rPr>
          <w:rFonts w:ascii="Verdana" w:hAnsi="Verdana"/>
        </w:rPr>
        <w:t>(LAG SELBSTHILFE NRW e. V.)</w:t>
      </w:r>
      <w:r w:rsidR="0098144A" w:rsidRPr="00016F6B">
        <w:rPr>
          <w:rFonts w:ascii="Verdana" w:hAnsi="Verdana"/>
        </w:rPr>
        <w:t xml:space="preserve"> richtet </w:t>
      </w:r>
      <w:r w:rsidR="002B11BF">
        <w:rPr>
          <w:rFonts w:ascii="Verdana" w:hAnsi="Verdana"/>
        </w:rPr>
        <w:t>– gefördert durch das Bundesministerium</w:t>
      </w:r>
      <w:r w:rsidR="0098144A" w:rsidRPr="00016F6B">
        <w:rPr>
          <w:rFonts w:ascii="Verdana" w:hAnsi="Verdana"/>
        </w:rPr>
        <w:t xml:space="preserve"> für Arbeit und </w:t>
      </w:r>
      <w:r w:rsidR="00AD2119" w:rsidRPr="00016F6B">
        <w:rPr>
          <w:rFonts w:ascii="Verdana" w:hAnsi="Verdana"/>
        </w:rPr>
        <w:t>Soziales</w:t>
      </w:r>
      <w:r w:rsidR="002B11BF">
        <w:rPr>
          <w:rFonts w:ascii="Verdana" w:hAnsi="Verdana"/>
        </w:rPr>
        <w:t xml:space="preserve"> -</w:t>
      </w:r>
      <w:r w:rsidR="00AD2119" w:rsidRPr="00016F6B">
        <w:rPr>
          <w:rFonts w:ascii="Verdana" w:hAnsi="Verdana"/>
        </w:rPr>
        <w:t xml:space="preserve"> </w:t>
      </w:r>
      <w:r w:rsidR="002B11BF">
        <w:rPr>
          <w:rFonts w:ascii="Verdana" w:hAnsi="Verdana"/>
        </w:rPr>
        <w:t>Ergänzende U</w:t>
      </w:r>
      <w:r w:rsidR="008725A4" w:rsidRPr="00016F6B">
        <w:rPr>
          <w:rFonts w:ascii="Verdana" w:hAnsi="Verdana"/>
        </w:rPr>
        <w:t>nabhängige Teilhabeb</w:t>
      </w:r>
      <w:r w:rsidR="0098144A" w:rsidRPr="00016F6B">
        <w:rPr>
          <w:rFonts w:ascii="Verdana" w:hAnsi="Verdana"/>
        </w:rPr>
        <w:t>eratungs</w:t>
      </w:r>
      <w:r w:rsidR="00F84361">
        <w:rPr>
          <w:rFonts w:ascii="Verdana" w:hAnsi="Verdana"/>
        </w:rPr>
        <w:t>-S</w:t>
      </w:r>
      <w:r w:rsidR="0098144A" w:rsidRPr="00016F6B">
        <w:rPr>
          <w:rFonts w:ascii="Verdana" w:hAnsi="Verdana"/>
        </w:rPr>
        <w:t>tellen</w:t>
      </w:r>
      <w:r w:rsidR="00AD2119" w:rsidRPr="00016F6B">
        <w:rPr>
          <w:rFonts w:ascii="Verdana" w:hAnsi="Verdana"/>
        </w:rPr>
        <w:t xml:space="preserve"> im Sinne des 32 SGB IX ein. </w:t>
      </w:r>
    </w:p>
    <w:p w:rsidR="00EF6458" w:rsidRPr="00016F6B" w:rsidRDefault="00AD2119" w:rsidP="00B37AE2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Für das neue Beratungsangebot </w:t>
      </w:r>
      <w:r w:rsidR="006E2501" w:rsidRPr="00016F6B">
        <w:rPr>
          <w:rFonts w:ascii="Verdana" w:hAnsi="Verdana"/>
        </w:rPr>
        <w:t>werden zum nächst</w:t>
      </w:r>
      <w:r w:rsidRPr="00016F6B">
        <w:rPr>
          <w:rFonts w:ascii="Verdana" w:hAnsi="Verdana"/>
        </w:rPr>
        <w:t>möglichen Zeitpunkt, z</w:t>
      </w:r>
      <w:r w:rsidR="000900D9" w:rsidRPr="00016F6B">
        <w:rPr>
          <w:rFonts w:ascii="Verdana" w:hAnsi="Verdana"/>
        </w:rPr>
        <w:t xml:space="preserve">unächst </w:t>
      </w:r>
      <w:r w:rsidR="00F17CE4" w:rsidRPr="00016F6B">
        <w:rPr>
          <w:rFonts w:ascii="Verdana" w:hAnsi="Verdana"/>
        </w:rPr>
        <w:t>befristet</w:t>
      </w:r>
      <w:r w:rsidR="000900D9" w:rsidRPr="00016F6B">
        <w:rPr>
          <w:rFonts w:ascii="Verdana" w:hAnsi="Verdana"/>
        </w:rPr>
        <w:t xml:space="preserve"> bis </w:t>
      </w:r>
      <w:r w:rsidRPr="00016F6B">
        <w:rPr>
          <w:rFonts w:ascii="Verdana" w:hAnsi="Verdana"/>
        </w:rPr>
        <w:t xml:space="preserve">zum </w:t>
      </w:r>
      <w:r w:rsidR="002B10EC">
        <w:rPr>
          <w:rFonts w:ascii="Verdana" w:hAnsi="Verdana"/>
        </w:rPr>
        <w:t>31.12</w:t>
      </w:r>
      <w:bookmarkStart w:id="0" w:name="_GoBack"/>
      <w:bookmarkEnd w:id="0"/>
      <w:r w:rsidR="000900D9" w:rsidRPr="00016F6B">
        <w:rPr>
          <w:rFonts w:ascii="Verdana" w:hAnsi="Verdana"/>
        </w:rPr>
        <w:t>.2020</w:t>
      </w:r>
      <w:r w:rsidRPr="00016F6B">
        <w:rPr>
          <w:rFonts w:ascii="Verdana" w:hAnsi="Verdana"/>
        </w:rPr>
        <w:t xml:space="preserve">, </w:t>
      </w:r>
      <w:r w:rsidR="006E2501" w:rsidRPr="00016F6B">
        <w:rPr>
          <w:rFonts w:ascii="Verdana" w:hAnsi="Verdana"/>
        </w:rPr>
        <w:t xml:space="preserve">engagierte Projektmitarbeitende für </w:t>
      </w:r>
      <w:r w:rsidR="008725A4" w:rsidRPr="00016F6B">
        <w:rPr>
          <w:rFonts w:ascii="Verdana" w:hAnsi="Verdana"/>
        </w:rPr>
        <w:t>verschiedene</w:t>
      </w:r>
      <w:r w:rsidR="006E2501" w:rsidRPr="00016F6B">
        <w:rPr>
          <w:rFonts w:ascii="Verdana" w:hAnsi="Verdana"/>
        </w:rPr>
        <w:t xml:space="preserve"> Regionen </w:t>
      </w:r>
      <w:r w:rsidR="008725A4" w:rsidRPr="00016F6B">
        <w:rPr>
          <w:rFonts w:ascii="Verdana" w:hAnsi="Verdana"/>
        </w:rPr>
        <w:t xml:space="preserve">Nordrhein-Westfalens </w:t>
      </w:r>
      <w:r w:rsidR="002B11BF">
        <w:rPr>
          <w:rFonts w:ascii="Verdana" w:hAnsi="Verdana"/>
        </w:rPr>
        <w:t>gesucht, die dieses Angebot in Regie der Selbsthilfe mit Leben füllen wollen.</w:t>
      </w:r>
    </w:p>
    <w:p w:rsidR="00EF6458" w:rsidRPr="00016F6B" w:rsidRDefault="004130F4" w:rsidP="00B37AE2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Die Aufgabenfelder </w:t>
      </w:r>
      <w:r w:rsidR="00C72FF4" w:rsidRPr="00016F6B">
        <w:rPr>
          <w:rFonts w:ascii="Verdana" w:hAnsi="Verdana"/>
        </w:rPr>
        <w:t xml:space="preserve">EUTB </w:t>
      </w:r>
      <w:r w:rsidRPr="00016F6B">
        <w:rPr>
          <w:rFonts w:ascii="Verdana" w:hAnsi="Verdana"/>
        </w:rPr>
        <w:t>erstrecken sich auf</w:t>
      </w:r>
      <w:r w:rsidR="00653A1D" w:rsidRPr="00016F6B">
        <w:rPr>
          <w:rFonts w:ascii="Verdana" w:hAnsi="Verdana"/>
        </w:rPr>
        <w:t xml:space="preserve"> die </w:t>
      </w:r>
      <w:r w:rsidR="00C72FF4" w:rsidRPr="00016F6B">
        <w:rPr>
          <w:rFonts w:ascii="Verdana" w:hAnsi="Verdana"/>
        </w:rPr>
        <w:t>personenzentrie</w:t>
      </w:r>
      <w:r w:rsidR="00725A0D">
        <w:rPr>
          <w:rFonts w:ascii="Verdana" w:hAnsi="Verdana"/>
        </w:rPr>
        <w:t>r</w:t>
      </w:r>
      <w:r w:rsidR="00C72FF4" w:rsidRPr="00016F6B">
        <w:rPr>
          <w:rFonts w:ascii="Verdana" w:hAnsi="Verdana"/>
        </w:rPr>
        <w:t xml:space="preserve">te </w:t>
      </w:r>
      <w:r w:rsidR="00653A1D" w:rsidRPr="00016F6B">
        <w:rPr>
          <w:rFonts w:ascii="Verdana" w:hAnsi="Verdana"/>
        </w:rPr>
        <w:t>Information und Beratung über Rehabili</w:t>
      </w:r>
      <w:r w:rsidR="002D553C" w:rsidRPr="00016F6B">
        <w:rPr>
          <w:rFonts w:ascii="Verdana" w:hAnsi="Verdana"/>
        </w:rPr>
        <w:t>t</w:t>
      </w:r>
      <w:r w:rsidRPr="00016F6B">
        <w:rPr>
          <w:rFonts w:ascii="Verdana" w:hAnsi="Verdana"/>
        </w:rPr>
        <w:t xml:space="preserve">ations- und Teilhabeleistungen nach dem </w:t>
      </w:r>
      <w:r w:rsidR="00653A1D" w:rsidRPr="00016F6B">
        <w:rPr>
          <w:rFonts w:ascii="Verdana" w:hAnsi="Verdana"/>
        </w:rPr>
        <w:t>SGB IX</w:t>
      </w:r>
      <w:r w:rsidRPr="00016F6B">
        <w:rPr>
          <w:rFonts w:ascii="Verdana" w:hAnsi="Verdana"/>
        </w:rPr>
        <w:t xml:space="preserve"> und beinhalten</w:t>
      </w:r>
      <w:r w:rsidR="00EF6458" w:rsidRPr="00016F6B">
        <w:rPr>
          <w:rFonts w:ascii="Verdana" w:hAnsi="Verdana"/>
        </w:rPr>
        <w:t>:</w:t>
      </w:r>
    </w:p>
    <w:p w:rsidR="00451D4D" w:rsidRPr="00016F6B" w:rsidRDefault="00DB6505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b</w:t>
      </w:r>
      <w:r w:rsidR="00451D4D" w:rsidRPr="00016F6B">
        <w:rPr>
          <w:rFonts w:ascii="Verdana" w:hAnsi="Verdana"/>
        </w:rPr>
        <w:t xml:space="preserve">arrierefreie Angebote an einrichtungs- und trägerunabhängiger Information </w:t>
      </w:r>
    </w:p>
    <w:p w:rsidR="0054326D" w:rsidRPr="00016F6B" w:rsidRDefault="0054326D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niedrigschwellige Beratung </w:t>
      </w:r>
      <w:r w:rsidR="00EE7962" w:rsidRPr="00016F6B">
        <w:rPr>
          <w:rFonts w:ascii="Verdana" w:hAnsi="Verdana"/>
        </w:rPr>
        <w:t xml:space="preserve">von Betroffenen </w:t>
      </w:r>
      <w:r w:rsidR="00C72FF4" w:rsidRPr="00016F6B">
        <w:rPr>
          <w:rFonts w:ascii="Verdana" w:hAnsi="Verdana"/>
        </w:rPr>
        <w:t xml:space="preserve">für Betroffene </w:t>
      </w:r>
      <w:r w:rsidR="00725A0D">
        <w:rPr>
          <w:rFonts w:ascii="Verdana" w:hAnsi="Verdana"/>
        </w:rPr>
        <w:br w:type="textWrapping" w:clear="all"/>
      </w:r>
      <w:r w:rsidR="00C72FF4" w:rsidRPr="00016F6B">
        <w:rPr>
          <w:rFonts w:ascii="Verdana" w:hAnsi="Verdana"/>
        </w:rPr>
        <w:t>(</w:t>
      </w:r>
      <w:r w:rsidRPr="00016F6B">
        <w:rPr>
          <w:rFonts w:ascii="Verdana" w:hAnsi="Verdana"/>
        </w:rPr>
        <w:t>Peer-</w:t>
      </w:r>
      <w:proofErr w:type="spellStart"/>
      <w:r w:rsidRPr="00016F6B">
        <w:rPr>
          <w:rFonts w:ascii="Verdana" w:hAnsi="Verdana"/>
        </w:rPr>
        <w:t>Coun</w:t>
      </w:r>
      <w:r w:rsidR="008725A4" w:rsidRPr="00016F6B">
        <w:rPr>
          <w:rFonts w:ascii="Verdana" w:hAnsi="Verdana"/>
        </w:rPr>
        <w:t>s</w:t>
      </w:r>
      <w:r w:rsidR="00C72FF4" w:rsidRPr="00016F6B">
        <w:rPr>
          <w:rFonts w:ascii="Verdana" w:hAnsi="Verdana"/>
        </w:rPr>
        <w:t>eling</w:t>
      </w:r>
      <w:proofErr w:type="spellEnd"/>
      <w:r w:rsidR="00C72FF4" w:rsidRPr="00016F6B">
        <w:rPr>
          <w:rFonts w:ascii="Verdana" w:hAnsi="Verdana"/>
        </w:rPr>
        <w:t>-Methode)</w:t>
      </w:r>
    </w:p>
    <w:p w:rsidR="0054326D" w:rsidRPr="00016F6B" w:rsidRDefault="00DB6505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K</w:t>
      </w:r>
      <w:r w:rsidR="00451D4D" w:rsidRPr="00016F6B">
        <w:rPr>
          <w:rFonts w:ascii="Verdana" w:hAnsi="Verdana"/>
        </w:rPr>
        <w:t xml:space="preserve">ontaktaufnahme und </w:t>
      </w:r>
      <w:r w:rsidR="0054326D" w:rsidRPr="00016F6B">
        <w:rPr>
          <w:rFonts w:ascii="Verdana" w:hAnsi="Verdana"/>
        </w:rPr>
        <w:t xml:space="preserve">Vermittlung </w:t>
      </w:r>
      <w:r w:rsidR="00451D4D" w:rsidRPr="00016F6B">
        <w:rPr>
          <w:rFonts w:ascii="Verdana" w:hAnsi="Verdana"/>
        </w:rPr>
        <w:t>zu</w:t>
      </w:r>
      <w:r w:rsidR="0054326D" w:rsidRPr="00016F6B">
        <w:rPr>
          <w:rFonts w:ascii="Verdana" w:hAnsi="Verdana"/>
        </w:rPr>
        <w:t xml:space="preserve"> </w:t>
      </w:r>
      <w:r w:rsidR="00432A8D" w:rsidRPr="00016F6B">
        <w:rPr>
          <w:rFonts w:ascii="Verdana" w:hAnsi="Verdana"/>
        </w:rPr>
        <w:t>Leistungsträger</w:t>
      </w:r>
      <w:r w:rsidR="00451D4D" w:rsidRPr="00016F6B">
        <w:rPr>
          <w:rFonts w:ascii="Verdana" w:hAnsi="Verdana"/>
        </w:rPr>
        <w:t>n</w:t>
      </w:r>
      <w:r w:rsidR="00432A8D" w:rsidRPr="00016F6B">
        <w:rPr>
          <w:rFonts w:ascii="Verdana" w:hAnsi="Verdana"/>
        </w:rPr>
        <w:t xml:space="preserve"> und Leistungserbringer</w:t>
      </w:r>
      <w:r w:rsidR="00451D4D" w:rsidRPr="00016F6B">
        <w:rPr>
          <w:rFonts w:ascii="Verdana" w:hAnsi="Verdana"/>
        </w:rPr>
        <w:t>n</w:t>
      </w:r>
    </w:p>
    <w:p w:rsidR="001C20DE" w:rsidRPr="00016F6B" w:rsidRDefault="00451D4D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Dokumentation der Beratungsarbeit</w:t>
      </w:r>
      <w:r w:rsidR="00C72FF4" w:rsidRPr="00016F6B">
        <w:rPr>
          <w:rFonts w:ascii="Verdana" w:hAnsi="Verdana"/>
        </w:rPr>
        <w:t xml:space="preserve">, eigenständige Büroorganisation </w:t>
      </w:r>
      <w:r w:rsidR="00725A0D">
        <w:rPr>
          <w:rFonts w:ascii="Verdana" w:hAnsi="Verdana"/>
        </w:rPr>
        <w:br w:type="textWrapping" w:clear="all"/>
      </w:r>
      <w:r w:rsidR="00C72FF4" w:rsidRPr="00016F6B">
        <w:rPr>
          <w:rFonts w:ascii="Verdana" w:hAnsi="Verdana"/>
        </w:rPr>
        <w:t>und -verwaltung</w:t>
      </w:r>
    </w:p>
    <w:p w:rsidR="00311A63" w:rsidRPr="00016F6B" w:rsidRDefault="004130F4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die Vernetzung der EUTB untereinander und mit anderen Beratungsangeboten</w:t>
      </w:r>
      <w:r w:rsidR="00311A63" w:rsidRPr="00016F6B">
        <w:rPr>
          <w:rFonts w:ascii="Verdana" w:hAnsi="Verdana"/>
        </w:rPr>
        <w:t xml:space="preserve"> </w:t>
      </w:r>
    </w:p>
    <w:p w:rsidR="004130F4" w:rsidRPr="00016F6B" w:rsidRDefault="00311A63" w:rsidP="00B37AE2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Zusammenarbeit und Abstimmung mit der Fachstelle Teilhabeberatung (FTB)</w:t>
      </w:r>
    </w:p>
    <w:p w:rsidR="0040096F" w:rsidRDefault="0040096F" w:rsidP="00B37AE2">
      <w:pPr>
        <w:spacing w:before="240" w:after="240" w:line="276" w:lineRule="auto"/>
        <w:rPr>
          <w:rFonts w:ascii="Verdana" w:hAnsi="Verdana"/>
        </w:rPr>
      </w:pPr>
    </w:p>
    <w:p w:rsidR="006D3D9D" w:rsidRPr="00C26C8D" w:rsidRDefault="00311A63" w:rsidP="00B37AE2">
      <w:pPr>
        <w:spacing w:before="240" w:after="240" w:line="276" w:lineRule="auto"/>
        <w:rPr>
          <w:rFonts w:ascii="Verdana" w:hAnsi="Verdana"/>
          <w:color w:val="365F91" w:themeColor="accent1" w:themeShade="BF"/>
        </w:rPr>
      </w:pPr>
      <w:r w:rsidRPr="00C26C8D">
        <w:rPr>
          <w:rFonts w:ascii="Verdana" w:hAnsi="Verdana"/>
          <w:color w:val="365F91" w:themeColor="accent1" w:themeShade="BF"/>
        </w:rPr>
        <w:lastRenderedPageBreak/>
        <w:t>Ge</w:t>
      </w:r>
      <w:r w:rsidR="006D3D9D" w:rsidRPr="00C26C8D">
        <w:rPr>
          <w:rFonts w:ascii="Verdana" w:hAnsi="Verdana"/>
          <w:color w:val="365F91" w:themeColor="accent1" w:themeShade="BF"/>
        </w:rPr>
        <w:t xml:space="preserve">sucht </w:t>
      </w:r>
      <w:r w:rsidRPr="00C26C8D">
        <w:rPr>
          <w:rFonts w:ascii="Verdana" w:hAnsi="Verdana"/>
          <w:color w:val="365F91" w:themeColor="accent1" w:themeShade="BF"/>
        </w:rPr>
        <w:t>werden Beraterinnen und Berater</w:t>
      </w:r>
      <w:r w:rsidR="00FD377B" w:rsidRPr="00C26C8D">
        <w:rPr>
          <w:rFonts w:ascii="Verdana" w:hAnsi="Verdana"/>
          <w:color w:val="365F91" w:themeColor="accent1" w:themeShade="BF"/>
        </w:rPr>
        <w:t xml:space="preserve"> mit</w:t>
      </w:r>
      <w:r w:rsidRPr="00C26C8D">
        <w:rPr>
          <w:rFonts w:ascii="Verdana" w:hAnsi="Verdana"/>
          <w:color w:val="365F91" w:themeColor="accent1" w:themeShade="BF"/>
        </w:rPr>
        <w:t xml:space="preserve"> folgendem Anforderungsprofil</w:t>
      </w:r>
      <w:r w:rsidR="009F7AB0" w:rsidRPr="00C26C8D">
        <w:rPr>
          <w:rFonts w:ascii="Verdana" w:hAnsi="Verdana"/>
          <w:color w:val="365F91" w:themeColor="accent1" w:themeShade="BF"/>
        </w:rPr>
        <w:t>:</w:t>
      </w:r>
    </w:p>
    <w:p w:rsidR="00FD377B" w:rsidRPr="00016F6B" w:rsidRDefault="00DB6505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abgeschlossene</w:t>
      </w:r>
      <w:r w:rsidR="00311A63" w:rsidRPr="00016F6B">
        <w:rPr>
          <w:rFonts w:ascii="Verdana" w:hAnsi="Verdana"/>
        </w:rPr>
        <w:t>s</w:t>
      </w:r>
      <w:r w:rsidR="00FD377B" w:rsidRPr="00016F6B">
        <w:rPr>
          <w:rFonts w:ascii="Verdana" w:hAnsi="Verdana"/>
        </w:rPr>
        <w:t xml:space="preserve"> Studium der Sozialarbeit/Sozialpädagogik oder vergleichbare</w:t>
      </w:r>
      <w:r w:rsidRPr="00016F6B">
        <w:rPr>
          <w:rFonts w:ascii="Verdana" w:hAnsi="Verdana"/>
        </w:rPr>
        <w:t>r</w:t>
      </w:r>
      <w:r w:rsidR="00FD377B" w:rsidRPr="00016F6B">
        <w:rPr>
          <w:rFonts w:ascii="Verdana" w:hAnsi="Verdana"/>
        </w:rPr>
        <w:t xml:space="preserve"> Qualifikation</w:t>
      </w:r>
    </w:p>
    <w:p w:rsidR="00FD377B" w:rsidRPr="00016F6B" w:rsidRDefault="00DB6505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E</w:t>
      </w:r>
      <w:r w:rsidR="00FD377B" w:rsidRPr="00016F6B">
        <w:rPr>
          <w:rFonts w:ascii="Verdana" w:hAnsi="Verdana"/>
        </w:rPr>
        <w:t>rfahrung</w:t>
      </w:r>
      <w:r w:rsidRPr="00016F6B">
        <w:rPr>
          <w:rFonts w:ascii="Verdana" w:hAnsi="Verdana"/>
        </w:rPr>
        <w:t>en</w:t>
      </w:r>
      <w:r w:rsidR="00FD377B" w:rsidRPr="00016F6B">
        <w:rPr>
          <w:rFonts w:ascii="Verdana" w:hAnsi="Verdana"/>
        </w:rPr>
        <w:t xml:space="preserve"> in der Beratung von Menschen mit Behinderung</w:t>
      </w:r>
      <w:r w:rsidR="00311A63" w:rsidRPr="00016F6B">
        <w:rPr>
          <w:rFonts w:ascii="Verdana" w:hAnsi="Verdana"/>
        </w:rPr>
        <w:t>/</w:t>
      </w:r>
      <w:r w:rsidR="00FD377B" w:rsidRPr="00016F6B">
        <w:rPr>
          <w:rFonts w:ascii="Verdana" w:hAnsi="Verdana"/>
        </w:rPr>
        <w:t xml:space="preserve"> chronischer Erkrankung</w:t>
      </w:r>
      <w:r w:rsidR="004A5348" w:rsidRPr="00016F6B">
        <w:rPr>
          <w:rFonts w:ascii="Verdana" w:hAnsi="Verdana"/>
        </w:rPr>
        <w:t xml:space="preserve"> </w:t>
      </w:r>
      <w:r w:rsidR="00311A63" w:rsidRPr="00016F6B">
        <w:rPr>
          <w:rFonts w:ascii="Verdana" w:hAnsi="Verdana"/>
        </w:rPr>
        <w:t xml:space="preserve">und deren Angehörigen </w:t>
      </w:r>
    </w:p>
    <w:p w:rsidR="00FD377B" w:rsidRPr="00016F6B" w:rsidRDefault="00DB6505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K</w:t>
      </w:r>
      <w:r w:rsidR="00FD377B" w:rsidRPr="00016F6B">
        <w:rPr>
          <w:rFonts w:ascii="Verdana" w:hAnsi="Verdana"/>
        </w:rPr>
        <w:t>enntnisse über Rehabilitations- und Teilhabeleistungen nach SGB IX</w:t>
      </w:r>
      <w:r w:rsidR="00860AB4" w:rsidRPr="00016F6B">
        <w:rPr>
          <w:rFonts w:ascii="Verdana" w:hAnsi="Verdana"/>
        </w:rPr>
        <w:t xml:space="preserve"> </w:t>
      </w:r>
    </w:p>
    <w:p w:rsidR="00860AB4" w:rsidRDefault="00860AB4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Bereitschaft, die Selbstbestimmung des Ratsuchenden in den Mittelpunkt der Beratung zu stellen</w:t>
      </w:r>
    </w:p>
    <w:p w:rsidR="00016F6B" w:rsidRDefault="00016F6B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Auf Sie wartet:</w:t>
      </w:r>
    </w:p>
    <w:p w:rsidR="00016F6B" w:rsidRDefault="005B10A3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Eine verantwortungsvolle und vielseitige Tätigkeit mit Gestaltungsmöglichkeiten vor Ort</w:t>
      </w:r>
    </w:p>
    <w:p w:rsidR="005B10A3" w:rsidRDefault="005B10A3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Interne und externe Fort- und Weiterbildungsmöglichkeiten</w:t>
      </w:r>
    </w:p>
    <w:p w:rsidR="005B10A3" w:rsidRPr="00016F6B" w:rsidRDefault="005B10A3" w:rsidP="00B37AE2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Leistungsgerechte Bezahlung nach TVöD</w:t>
      </w:r>
      <w:r w:rsidR="003771D1">
        <w:rPr>
          <w:rFonts w:ascii="Verdana" w:hAnsi="Verdana"/>
        </w:rPr>
        <w:t>; ausgerichtet an persönlichen Voraussetzungen.</w:t>
      </w:r>
    </w:p>
    <w:p w:rsidR="005B10A3" w:rsidRPr="00C26C8D" w:rsidRDefault="005B10A3" w:rsidP="00B37AE2">
      <w:pPr>
        <w:spacing w:before="240" w:after="240" w:line="276" w:lineRule="auto"/>
        <w:rPr>
          <w:rFonts w:ascii="Verdana" w:hAnsi="Verdana"/>
          <w:b/>
          <w:color w:val="365F91" w:themeColor="accent1" w:themeShade="BF"/>
        </w:rPr>
      </w:pPr>
      <w:r w:rsidRPr="00C26C8D">
        <w:rPr>
          <w:rFonts w:ascii="Verdana" w:hAnsi="Verdana"/>
          <w:b/>
          <w:color w:val="365F91" w:themeColor="accent1" w:themeShade="BF"/>
        </w:rPr>
        <w:t xml:space="preserve">In den </w:t>
      </w:r>
      <w:r w:rsidR="002B11BF" w:rsidRPr="00C26C8D">
        <w:rPr>
          <w:rFonts w:ascii="Verdana" w:hAnsi="Verdana"/>
          <w:b/>
          <w:color w:val="365F91" w:themeColor="accent1" w:themeShade="BF"/>
        </w:rPr>
        <w:t xml:space="preserve">beiden </w:t>
      </w:r>
      <w:r w:rsidRPr="00C26C8D">
        <w:rPr>
          <w:rFonts w:ascii="Verdana" w:hAnsi="Verdana"/>
          <w:b/>
          <w:color w:val="365F91" w:themeColor="accent1" w:themeShade="BF"/>
        </w:rPr>
        <w:t xml:space="preserve">Regionen sind folgende Stellen </w:t>
      </w:r>
      <w:r w:rsidR="00057785" w:rsidRPr="00C26C8D">
        <w:rPr>
          <w:rFonts w:ascii="Verdana" w:hAnsi="Verdana"/>
          <w:b/>
          <w:color w:val="365F91" w:themeColor="accent1" w:themeShade="BF"/>
        </w:rPr>
        <w:t>je nach persönlichen Voraussetzungen zu</w:t>
      </w:r>
      <w:r w:rsidRPr="00C26C8D">
        <w:rPr>
          <w:rFonts w:ascii="Verdana" w:hAnsi="Verdana"/>
          <w:b/>
          <w:color w:val="365F91" w:themeColor="accent1" w:themeShade="BF"/>
        </w:rPr>
        <w:t xml:space="preserve"> besetzen:</w:t>
      </w:r>
    </w:p>
    <w:p w:rsidR="005B10A3" w:rsidRPr="00016F6B" w:rsidRDefault="005B10A3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 xml:space="preserve">Kreis </w:t>
      </w:r>
      <w:r w:rsidR="002B11BF">
        <w:rPr>
          <w:rFonts w:ascii="Verdana" w:hAnsi="Verdana"/>
          <w:b/>
        </w:rPr>
        <w:t>Düren</w:t>
      </w:r>
      <w:r w:rsidR="009F5348">
        <w:rPr>
          <w:rFonts w:ascii="Verdana" w:hAnsi="Verdana"/>
          <w:b/>
        </w:rPr>
        <w:t xml:space="preserve"> </w:t>
      </w:r>
      <w:r w:rsidR="009F5348" w:rsidRPr="009F5348">
        <w:rPr>
          <w:rFonts w:ascii="Verdana" w:hAnsi="Verdana"/>
        </w:rPr>
        <w:t xml:space="preserve">mit </w:t>
      </w:r>
      <w:r w:rsidR="002B11BF">
        <w:rPr>
          <w:rFonts w:ascii="Verdana" w:hAnsi="Verdana"/>
        </w:rPr>
        <w:t>dem Haupt-</w:t>
      </w:r>
      <w:r w:rsidR="009F5348" w:rsidRPr="009F5348">
        <w:rPr>
          <w:rFonts w:ascii="Verdana" w:hAnsi="Verdana"/>
        </w:rPr>
        <w:t>Standort</w:t>
      </w:r>
      <w:r w:rsidR="009F5348">
        <w:rPr>
          <w:rFonts w:ascii="Verdana" w:hAnsi="Verdana"/>
        </w:rPr>
        <w:t xml:space="preserve"> </w:t>
      </w:r>
      <w:r w:rsidR="00DA0FB5">
        <w:rPr>
          <w:rFonts w:ascii="Verdana" w:hAnsi="Verdana"/>
        </w:rPr>
        <w:t xml:space="preserve">in </w:t>
      </w:r>
      <w:r w:rsidR="002B11BF">
        <w:rPr>
          <w:rFonts w:ascii="Verdana" w:hAnsi="Verdana"/>
        </w:rPr>
        <w:t>der Stadt Düren und Sprechstunden in anderen kreisangehörigen Kommunen.</w:t>
      </w:r>
    </w:p>
    <w:p w:rsidR="00776357" w:rsidRDefault="003771D1" w:rsidP="00DA0FB5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eine 0,88 Stelle für Projektleitung und Beratungstätigkeit</w:t>
      </w:r>
    </w:p>
    <w:p w:rsidR="003771D1" w:rsidRDefault="003771D1" w:rsidP="003771D1">
      <w:pPr>
        <w:pStyle w:val="Listenabsatz"/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bis maximal TVöD E 12</w:t>
      </w:r>
    </w:p>
    <w:p w:rsidR="003771D1" w:rsidRDefault="003771D1" w:rsidP="00DA0FB5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zwei 0,5 Stellen für Beratungstätigkeit </w:t>
      </w:r>
    </w:p>
    <w:p w:rsidR="003771D1" w:rsidRPr="00DA0FB5" w:rsidRDefault="003771D1" w:rsidP="003771D1">
      <w:pPr>
        <w:pStyle w:val="Listenabsatz"/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bis maximal TVöD E 10</w:t>
      </w:r>
    </w:p>
    <w:p w:rsidR="00207966" w:rsidRPr="009F5348" w:rsidRDefault="00207966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>ür d</w:t>
      </w:r>
      <w:r>
        <w:rPr>
          <w:rFonts w:ascii="Verdana" w:hAnsi="Verdana"/>
        </w:rPr>
        <w:t>i</w:t>
      </w:r>
      <w:r w:rsidRPr="00016F6B">
        <w:rPr>
          <w:rFonts w:ascii="Verdana" w:hAnsi="Verdana"/>
        </w:rPr>
        <w:t xml:space="preserve">e </w:t>
      </w:r>
      <w:r w:rsidRPr="00207966">
        <w:rPr>
          <w:rFonts w:ascii="Verdana" w:hAnsi="Verdana"/>
          <w:b/>
        </w:rPr>
        <w:t>k</w:t>
      </w:r>
      <w:r w:rsidRPr="005B10A3">
        <w:rPr>
          <w:rFonts w:ascii="Verdana" w:hAnsi="Verdana"/>
          <w:b/>
        </w:rPr>
        <w:t>reis</w:t>
      </w:r>
      <w:r>
        <w:rPr>
          <w:rFonts w:ascii="Verdana" w:hAnsi="Verdana"/>
          <w:b/>
        </w:rPr>
        <w:t>freie</w:t>
      </w:r>
      <w:r w:rsidR="00173190">
        <w:rPr>
          <w:rFonts w:ascii="Verdana" w:hAnsi="Verdana"/>
          <w:b/>
        </w:rPr>
        <w:t xml:space="preserve"> Stadt</w:t>
      </w:r>
      <w:r>
        <w:rPr>
          <w:rFonts w:ascii="Verdana" w:hAnsi="Verdana"/>
          <w:b/>
        </w:rPr>
        <w:t xml:space="preserve"> </w:t>
      </w:r>
      <w:r w:rsidR="002B11BF">
        <w:rPr>
          <w:rFonts w:ascii="Verdana" w:hAnsi="Verdana"/>
          <w:b/>
        </w:rPr>
        <w:t>Herne</w:t>
      </w:r>
      <w:r w:rsidR="00DA0FB5">
        <w:rPr>
          <w:rFonts w:ascii="Verdana" w:hAnsi="Verdana"/>
          <w:b/>
        </w:rPr>
        <w:t xml:space="preserve"> </w:t>
      </w:r>
      <w:r w:rsidR="00DA0FB5" w:rsidRPr="009F5348">
        <w:rPr>
          <w:rFonts w:ascii="Verdana" w:hAnsi="Verdana"/>
        </w:rPr>
        <w:t xml:space="preserve">mit </w:t>
      </w:r>
      <w:r w:rsidR="00DA0FB5">
        <w:rPr>
          <w:rFonts w:ascii="Verdana" w:hAnsi="Verdana"/>
        </w:rPr>
        <w:t>einem in der Stadt Herne zentral gelegenen Haupt-</w:t>
      </w:r>
      <w:r w:rsidR="00DA0FB5" w:rsidRPr="009F5348">
        <w:rPr>
          <w:rFonts w:ascii="Verdana" w:hAnsi="Verdana"/>
        </w:rPr>
        <w:t>Standort</w:t>
      </w:r>
      <w:r w:rsidR="00DA0FB5">
        <w:rPr>
          <w:rFonts w:ascii="Verdana" w:hAnsi="Verdana"/>
        </w:rPr>
        <w:t xml:space="preserve"> </w:t>
      </w:r>
      <w:r w:rsidR="00DA0FB5" w:rsidRPr="00B16D98">
        <w:rPr>
          <w:rFonts w:ascii="Verdana" w:hAnsi="Verdana"/>
        </w:rPr>
        <w:t xml:space="preserve">sowie Sprechstunden </w:t>
      </w:r>
      <w:r w:rsidR="00B16D98" w:rsidRPr="00B16D98">
        <w:rPr>
          <w:rFonts w:ascii="Verdana" w:hAnsi="Verdana"/>
        </w:rPr>
        <w:t xml:space="preserve">wechselnd </w:t>
      </w:r>
      <w:r w:rsidR="00DA0FB5" w:rsidRPr="00B16D98">
        <w:rPr>
          <w:rFonts w:ascii="Verdana" w:hAnsi="Verdana"/>
        </w:rPr>
        <w:t xml:space="preserve">in </w:t>
      </w:r>
      <w:r w:rsidR="00B16D98" w:rsidRPr="00B16D98">
        <w:rPr>
          <w:rFonts w:ascii="Verdana" w:hAnsi="Verdana"/>
        </w:rPr>
        <w:t>weiteren Stadtteilen von Herne</w:t>
      </w:r>
      <w:r w:rsidRPr="00B16D98">
        <w:rPr>
          <w:rFonts w:ascii="Verdana" w:hAnsi="Verdana"/>
        </w:rPr>
        <w:t>:</w:t>
      </w:r>
      <w:r w:rsidR="003C0F52">
        <w:rPr>
          <w:rFonts w:ascii="Verdana" w:hAnsi="Verdana"/>
        </w:rPr>
        <w:t xml:space="preserve"> </w:t>
      </w:r>
    </w:p>
    <w:p w:rsidR="00AF048E" w:rsidRDefault="003771D1" w:rsidP="00DA0FB5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eine 0,60 Stelle für Projektleitung und Beratungstätigkeit</w:t>
      </w:r>
    </w:p>
    <w:p w:rsidR="003771D1" w:rsidRDefault="003771D1" w:rsidP="003771D1">
      <w:pPr>
        <w:pStyle w:val="Listenabsatz"/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bis maximal TVöD E 11</w:t>
      </w:r>
    </w:p>
    <w:p w:rsidR="003771D1" w:rsidRDefault="003771D1" w:rsidP="003771D1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eine 0,51 Stelle für Beratungstätigkeit</w:t>
      </w:r>
    </w:p>
    <w:p w:rsidR="003771D1" w:rsidRPr="003771D1" w:rsidRDefault="003771D1" w:rsidP="003771D1">
      <w:pPr>
        <w:pStyle w:val="Listenabsatz"/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bis maximal TVöD </w:t>
      </w:r>
      <w:r w:rsidR="00453E63">
        <w:rPr>
          <w:rFonts w:ascii="Verdana" w:hAnsi="Verdana"/>
        </w:rPr>
        <w:t xml:space="preserve">E </w:t>
      </w:r>
      <w:r>
        <w:rPr>
          <w:rFonts w:ascii="Verdana" w:hAnsi="Verdana"/>
        </w:rPr>
        <w:t>9a.</w:t>
      </w:r>
    </w:p>
    <w:p w:rsidR="00705968" w:rsidRPr="00C26C8D" w:rsidRDefault="007B2704" w:rsidP="00B37AE2">
      <w:pPr>
        <w:spacing w:before="240" w:after="240" w:line="276" w:lineRule="auto"/>
        <w:rPr>
          <w:rFonts w:ascii="Verdana" w:hAnsi="Verdana"/>
          <w:b/>
          <w:color w:val="365F91" w:themeColor="accent1" w:themeShade="BF"/>
        </w:rPr>
      </w:pPr>
      <w:r w:rsidRPr="00C26C8D">
        <w:rPr>
          <w:rFonts w:ascii="Verdana" w:hAnsi="Verdana"/>
          <w:b/>
          <w:color w:val="365F91" w:themeColor="accent1" w:themeShade="BF"/>
        </w:rPr>
        <w:lastRenderedPageBreak/>
        <w:t xml:space="preserve">Wenn </w:t>
      </w:r>
      <w:r w:rsidR="00705968" w:rsidRPr="00C26C8D">
        <w:rPr>
          <w:rFonts w:ascii="Verdana" w:hAnsi="Verdana"/>
          <w:b/>
          <w:color w:val="365F91" w:themeColor="accent1" w:themeShade="BF"/>
        </w:rPr>
        <w:t>wir I</w:t>
      </w:r>
      <w:r w:rsidRPr="00C26C8D">
        <w:rPr>
          <w:rFonts w:ascii="Verdana" w:hAnsi="Verdana"/>
          <w:b/>
          <w:color w:val="365F91" w:themeColor="accent1" w:themeShade="BF"/>
        </w:rPr>
        <w:t xml:space="preserve">hr Interesse geweckt haben, freuen </w:t>
      </w:r>
      <w:r w:rsidR="00705968" w:rsidRPr="00C26C8D">
        <w:rPr>
          <w:rFonts w:ascii="Verdana" w:hAnsi="Verdana"/>
          <w:b/>
          <w:color w:val="365F91" w:themeColor="accent1" w:themeShade="BF"/>
        </w:rPr>
        <w:t xml:space="preserve">wir </w:t>
      </w:r>
      <w:r w:rsidR="00725A0D" w:rsidRPr="00C26C8D">
        <w:rPr>
          <w:rFonts w:ascii="Verdana" w:hAnsi="Verdana"/>
          <w:b/>
          <w:color w:val="365F91" w:themeColor="accent1" w:themeShade="BF"/>
        </w:rPr>
        <w:t xml:space="preserve">uns </w:t>
      </w:r>
      <w:r w:rsidR="00705968" w:rsidRPr="00C26C8D">
        <w:rPr>
          <w:rFonts w:ascii="Verdana" w:hAnsi="Verdana"/>
          <w:b/>
          <w:color w:val="365F91" w:themeColor="accent1" w:themeShade="BF"/>
        </w:rPr>
        <w:t xml:space="preserve">über Ihre Bewerbung. </w:t>
      </w:r>
    </w:p>
    <w:p w:rsidR="00207966" w:rsidRDefault="00705968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Bitte geben Sie darin den gewünschten Standort, die angestrebte Position sowie den gewünschten Stellenumfang </w:t>
      </w:r>
      <w:r w:rsidR="00725A0D">
        <w:rPr>
          <w:rFonts w:ascii="Verdana" w:hAnsi="Verdana"/>
        </w:rPr>
        <w:t xml:space="preserve">an </w:t>
      </w:r>
      <w:r>
        <w:rPr>
          <w:rFonts w:ascii="Verdana" w:hAnsi="Verdana"/>
        </w:rPr>
        <w:t xml:space="preserve">(die Stellenanteile sind variabel). </w:t>
      </w:r>
    </w:p>
    <w:p w:rsidR="00705968" w:rsidRDefault="00705968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Von den Bewerber/inne</w:t>
      </w:r>
      <w:r w:rsidR="00A43F7F">
        <w:rPr>
          <w:rFonts w:ascii="Verdana" w:hAnsi="Verdana"/>
        </w:rPr>
        <w:t>/</w:t>
      </w:r>
      <w:r>
        <w:rPr>
          <w:rFonts w:ascii="Verdana" w:hAnsi="Verdana"/>
        </w:rPr>
        <w:t>n wird die Bereitschaft zu</w:t>
      </w:r>
      <w:r w:rsidR="000716E8">
        <w:rPr>
          <w:rFonts w:ascii="Verdana" w:hAnsi="Verdana"/>
        </w:rPr>
        <w:t>r</w:t>
      </w:r>
      <w:r>
        <w:rPr>
          <w:rFonts w:ascii="Verdana" w:hAnsi="Verdana"/>
        </w:rPr>
        <w:t xml:space="preserve"> regelmäßigen Fort- und Weiterbildung für die Beratungstätigkeit </w:t>
      </w:r>
      <w:r w:rsidR="00A43F7F">
        <w:rPr>
          <w:rFonts w:ascii="Verdana" w:hAnsi="Verdana"/>
        </w:rPr>
        <w:t xml:space="preserve">durch die </w:t>
      </w:r>
      <w:r w:rsidR="002B11BF">
        <w:rPr>
          <w:rFonts w:ascii="Verdana" w:hAnsi="Verdana"/>
        </w:rPr>
        <w:t xml:space="preserve">Bundesfachstelle Teilhabeberatung (FTB) </w:t>
      </w:r>
      <w:r>
        <w:rPr>
          <w:rFonts w:ascii="Verdana" w:hAnsi="Verdana"/>
        </w:rPr>
        <w:t>erwartet.</w:t>
      </w:r>
    </w:p>
    <w:p w:rsidR="00A43F7F" w:rsidRDefault="00A43F7F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Auch fachfremde Interessent/</w:t>
      </w:r>
      <w:proofErr w:type="spellStart"/>
      <w:r>
        <w:rPr>
          <w:rFonts w:ascii="Verdana" w:hAnsi="Verdana"/>
        </w:rPr>
        <w:t>inn</w:t>
      </w:r>
      <w:proofErr w:type="spellEnd"/>
      <w:r>
        <w:rPr>
          <w:rFonts w:ascii="Verdana" w:hAnsi="Verdana"/>
        </w:rPr>
        <w:t>/en mit Beratungserfahrung werden ausdrücklich ermutigt</w:t>
      </w:r>
      <w:r w:rsidR="002B11BF">
        <w:rPr>
          <w:rFonts w:ascii="Verdana" w:hAnsi="Verdana"/>
        </w:rPr>
        <w:t>,</w:t>
      </w:r>
      <w:r>
        <w:rPr>
          <w:rFonts w:ascii="Verdana" w:hAnsi="Verdana"/>
        </w:rPr>
        <w:t xml:space="preserve"> sich zu bewerben.</w:t>
      </w:r>
    </w:p>
    <w:p w:rsidR="00A43F7F" w:rsidRDefault="00A43F7F" w:rsidP="00B37AE2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Bewerbungen</w:t>
      </w:r>
      <w:r w:rsidR="00BB2F94">
        <w:rPr>
          <w:rFonts w:ascii="Verdana" w:hAnsi="Verdana"/>
        </w:rPr>
        <w:t xml:space="preserve"> von Menschen ohne Behinderungen können nachrangig Berücksichtigung finden. </w:t>
      </w:r>
    </w:p>
    <w:p w:rsidR="00BB2F94" w:rsidRPr="00C26C8D" w:rsidRDefault="00BB2F94" w:rsidP="00B37AE2">
      <w:pPr>
        <w:spacing w:before="240" w:after="240" w:line="276" w:lineRule="auto"/>
        <w:rPr>
          <w:rFonts w:ascii="Verdana" w:hAnsi="Verdana"/>
          <w:b/>
          <w:color w:val="365F91" w:themeColor="accent1" w:themeShade="BF"/>
        </w:rPr>
      </w:pPr>
      <w:r w:rsidRPr="00C26C8D">
        <w:rPr>
          <w:rFonts w:ascii="Verdana" w:hAnsi="Verdana"/>
          <w:b/>
          <w:color w:val="365F91" w:themeColor="accent1" w:themeShade="BF"/>
        </w:rPr>
        <w:t xml:space="preserve">Bewerbungsschluss: </w:t>
      </w:r>
      <w:r w:rsidR="002B11BF" w:rsidRPr="00C26C8D">
        <w:rPr>
          <w:rFonts w:ascii="Verdana" w:hAnsi="Verdana"/>
          <w:b/>
          <w:color w:val="365F91" w:themeColor="accent1" w:themeShade="BF"/>
        </w:rPr>
        <w:t>31</w:t>
      </w:r>
      <w:r w:rsidRPr="00C26C8D">
        <w:rPr>
          <w:rFonts w:ascii="Verdana" w:hAnsi="Verdana"/>
          <w:b/>
          <w:color w:val="365F91" w:themeColor="accent1" w:themeShade="BF"/>
        </w:rPr>
        <w:t xml:space="preserve">. </w:t>
      </w:r>
      <w:r w:rsidR="002B11BF" w:rsidRPr="00C26C8D">
        <w:rPr>
          <w:rFonts w:ascii="Verdana" w:hAnsi="Verdana"/>
          <w:b/>
          <w:color w:val="365F91" w:themeColor="accent1" w:themeShade="BF"/>
        </w:rPr>
        <w:t>Juli</w:t>
      </w:r>
      <w:r w:rsidRPr="00C26C8D">
        <w:rPr>
          <w:rFonts w:ascii="Verdana" w:hAnsi="Verdana"/>
          <w:b/>
          <w:color w:val="365F91" w:themeColor="accent1" w:themeShade="BF"/>
        </w:rPr>
        <w:t xml:space="preserve"> 2018</w:t>
      </w:r>
    </w:p>
    <w:p w:rsidR="00E74EC3" w:rsidRPr="00016F6B" w:rsidRDefault="00F656BA" w:rsidP="00B37AE2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60067" wp14:editId="570A3F11">
                <wp:simplePos x="0" y="0"/>
                <wp:positionH relativeFrom="column">
                  <wp:posOffset>-9221</wp:posOffset>
                </wp:positionH>
                <wp:positionV relativeFrom="paragraph">
                  <wp:posOffset>19050</wp:posOffset>
                </wp:positionV>
                <wp:extent cx="5764696" cy="0"/>
                <wp:effectExtent l="0" t="0" r="266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5pt" to="45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" strokecolor="black [3213]"/>
            </w:pict>
          </mc:Fallback>
        </mc:AlternateContent>
      </w:r>
    </w:p>
    <w:p w:rsidR="00BB2F94" w:rsidRPr="00C26C8D" w:rsidRDefault="00A31720" w:rsidP="00B37AE2">
      <w:pPr>
        <w:spacing w:before="240" w:after="240" w:line="276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C26C8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Ihre </w:t>
      </w:r>
      <w:r w:rsidR="00BB2F94" w:rsidRPr="00C26C8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schriftliche </w:t>
      </w:r>
      <w:r w:rsidRPr="00C26C8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Bewerbung richten Sie bitte an die </w:t>
      </w:r>
    </w:p>
    <w:p w:rsidR="00DA0FB5" w:rsidRDefault="00A31720" w:rsidP="00DA0FB5">
      <w:pPr>
        <w:spacing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Vorsitzende der </w:t>
      </w:r>
    </w:p>
    <w:p w:rsidR="00DA0FB5" w:rsidRDefault="00A31720" w:rsidP="00DA0FB5">
      <w:pPr>
        <w:spacing w:line="276" w:lineRule="auto"/>
        <w:rPr>
          <w:rFonts w:ascii="Verdana" w:hAnsi="Verdana"/>
        </w:rPr>
      </w:pPr>
      <w:r w:rsidRPr="00016F6B">
        <w:rPr>
          <w:rFonts w:ascii="Verdana" w:hAnsi="Verdana"/>
        </w:rPr>
        <w:t>LAG SELBSTHILFE NRW e. V</w:t>
      </w:r>
      <w:proofErr w:type="gramStart"/>
      <w:r w:rsidRPr="00016F6B">
        <w:rPr>
          <w:rFonts w:ascii="Verdana" w:hAnsi="Verdana"/>
        </w:rPr>
        <w:t>.</w:t>
      </w:r>
      <w:proofErr w:type="gramEnd"/>
      <w:r w:rsidR="00725A0D"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 xml:space="preserve">Frau </w:t>
      </w:r>
      <w:r w:rsidR="001A4D7E" w:rsidRPr="00016F6B">
        <w:rPr>
          <w:rFonts w:ascii="Verdana" w:hAnsi="Verdana"/>
        </w:rPr>
        <w:t>Brigitte Piepenbreier</w:t>
      </w:r>
      <w:r w:rsidR="00725A0D"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Neubrückenstraße 1</w:t>
      </w:r>
      <w:r w:rsidR="00DA0FB5">
        <w:rPr>
          <w:rFonts w:ascii="Verdana" w:hAnsi="Verdana"/>
        </w:rPr>
        <w:t>2 – 14</w:t>
      </w:r>
    </w:p>
    <w:p w:rsidR="00725A0D" w:rsidRPr="00016F6B" w:rsidRDefault="00725A0D" w:rsidP="00DA0FB5">
      <w:pPr>
        <w:spacing w:line="276" w:lineRule="auto"/>
        <w:rPr>
          <w:rFonts w:ascii="Verdana" w:hAnsi="Verdana"/>
        </w:rPr>
      </w:pPr>
      <w:r w:rsidRPr="00016F6B">
        <w:rPr>
          <w:rFonts w:ascii="Verdana" w:hAnsi="Verdana"/>
        </w:rPr>
        <w:t>48143 Münste</w:t>
      </w:r>
      <w:r>
        <w:rPr>
          <w:rFonts w:ascii="Verdana" w:hAnsi="Verdana"/>
        </w:rPr>
        <w:t>r</w:t>
      </w:r>
    </w:p>
    <w:p w:rsidR="00842398" w:rsidRPr="00016F6B" w:rsidRDefault="00725A0D" w:rsidP="00B37AE2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T. 02 51 - 4 34 00</w:t>
      </w:r>
      <w:r>
        <w:rPr>
          <w:rFonts w:ascii="Verdana" w:hAnsi="Verdana"/>
        </w:rPr>
        <w:br w:type="textWrapping" w:clear="all"/>
      </w:r>
      <w:r w:rsidR="00842398" w:rsidRPr="00016F6B">
        <w:rPr>
          <w:rFonts w:ascii="Verdana" w:hAnsi="Verdana"/>
        </w:rPr>
        <w:t>F. 02 51 – 51 90 51</w:t>
      </w:r>
    </w:p>
    <w:p w:rsidR="00E97611" w:rsidRDefault="00F17CE4" w:rsidP="00BB6316">
      <w:pPr>
        <w:spacing w:before="240" w:after="240" w:line="276" w:lineRule="auto"/>
        <w:rPr>
          <w:rFonts w:ascii="Verdana" w:hAnsi="Verdana"/>
          <w:sz w:val="24"/>
          <w:szCs w:val="24"/>
        </w:rPr>
      </w:pPr>
      <w:r w:rsidRPr="00016F6B">
        <w:rPr>
          <w:rFonts w:ascii="Verdana" w:hAnsi="Verdana"/>
          <w:sz w:val="24"/>
          <w:szCs w:val="24"/>
        </w:rPr>
        <w:t xml:space="preserve">E-Mail </w:t>
      </w:r>
      <w:hyperlink r:id="rId9" w:history="1">
        <w:r w:rsidR="00BB2F94" w:rsidRPr="009956BB">
          <w:rPr>
            <w:rStyle w:val="Hyperlink"/>
            <w:rFonts w:ascii="Verdana" w:hAnsi="Verdana"/>
            <w:sz w:val="24"/>
            <w:szCs w:val="24"/>
          </w:rPr>
          <w:t>eutb@lag-selbsthilfe-nrw.de</w:t>
        </w:r>
      </w:hyperlink>
      <w:r w:rsidR="00725A0D">
        <w:rPr>
          <w:rStyle w:val="Hyperlink"/>
          <w:rFonts w:ascii="Verdana" w:hAnsi="Verdana"/>
          <w:sz w:val="24"/>
          <w:szCs w:val="24"/>
          <w:u w:val="none"/>
        </w:rPr>
        <w:tab/>
      </w:r>
      <w:r w:rsidR="00725A0D">
        <w:rPr>
          <w:rStyle w:val="Hyperlink"/>
          <w:rFonts w:ascii="Verdana" w:hAnsi="Verdana"/>
          <w:sz w:val="24"/>
          <w:szCs w:val="24"/>
          <w:u w:val="none"/>
        </w:rPr>
        <w:br w:type="textWrapping" w:clear="all"/>
      </w:r>
      <w:r w:rsidR="00B37AE2">
        <w:rPr>
          <w:rFonts w:ascii="Verdana" w:hAnsi="Verdana"/>
          <w:sz w:val="24"/>
          <w:szCs w:val="24"/>
        </w:rPr>
        <w:t xml:space="preserve">Homepage </w:t>
      </w:r>
      <w:hyperlink r:id="rId10" w:history="1">
        <w:r w:rsidR="00B37AE2" w:rsidRPr="009956BB">
          <w:rPr>
            <w:rStyle w:val="Hyperlink"/>
            <w:rFonts w:ascii="Verdana" w:hAnsi="Verdana"/>
            <w:sz w:val="24"/>
            <w:szCs w:val="24"/>
          </w:rPr>
          <w:t>www.lag-selbsthilfe-nrw.de</w:t>
        </w:r>
      </w:hyperlink>
      <w:r w:rsidR="00B37AE2">
        <w:rPr>
          <w:rFonts w:ascii="Verdana" w:hAnsi="Verdana"/>
          <w:sz w:val="24"/>
          <w:szCs w:val="24"/>
        </w:rPr>
        <w:t xml:space="preserve"> </w:t>
      </w:r>
    </w:p>
    <w:p w:rsidR="00C26C8D" w:rsidRDefault="00C26C8D" w:rsidP="00BB6316">
      <w:pPr>
        <w:spacing w:before="240" w:after="240" w:line="276" w:lineRule="auto"/>
        <w:rPr>
          <w:rFonts w:ascii="Verdana" w:hAnsi="Verdana"/>
          <w:sz w:val="24"/>
          <w:szCs w:val="24"/>
        </w:rPr>
      </w:pPr>
    </w:p>
    <w:p w:rsidR="003771D1" w:rsidRPr="00C26C8D" w:rsidRDefault="003771D1" w:rsidP="00BB6316">
      <w:pPr>
        <w:spacing w:before="240" w:after="240" w:line="276" w:lineRule="auto"/>
        <w:rPr>
          <w:rFonts w:ascii="Verdana" w:hAnsi="Verdana"/>
          <w:color w:val="365F91" w:themeColor="accent1" w:themeShade="BF"/>
          <w:sz w:val="24"/>
          <w:szCs w:val="24"/>
        </w:rPr>
      </w:pPr>
      <w:r w:rsidRPr="00C26C8D">
        <w:rPr>
          <w:rFonts w:ascii="Verdana" w:hAnsi="Verdana"/>
          <w:color w:val="365F91" w:themeColor="accent1" w:themeShade="BF"/>
          <w:sz w:val="24"/>
          <w:szCs w:val="24"/>
        </w:rPr>
        <w:t>Münster, 5. Juli 2018</w:t>
      </w:r>
    </w:p>
    <w:sectPr w:rsidR="003771D1" w:rsidRPr="00C26C8D" w:rsidSect="0021003B">
      <w:headerReference w:type="default" r:id="rId11"/>
      <w:footerReference w:type="default" r:id="rId12"/>
      <w:pgSz w:w="11906" w:h="16838" w:code="9"/>
      <w:pgMar w:top="2268" w:right="1418" w:bottom="3402" w:left="1418" w:header="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53" w:rsidRDefault="001F2F53" w:rsidP="00725A0D">
      <w:r>
        <w:separator/>
      </w:r>
    </w:p>
  </w:endnote>
  <w:endnote w:type="continuationSeparator" w:id="0">
    <w:p w:rsidR="001F2F53" w:rsidRDefault="001F2F53" w:rsidP="007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16" w:rsidRDefault="00801C45" w:rsidP="00801C45">
    <w:pPr>
      <w:pStyle w:val="Kopfzeile"/>
    </w:pPr>
    <w:r w:rsidRPr="001F0E38"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0E684045" wp14:editId="50765003">
          <wp:simplePos x="0" y="0"/>
          <wp:positionH relativeFrom="column">
            <wp:posOffset>-271780</wp:posOffset>
          </wp:positionH>
          <wp:positionV relativeFrom="paragraph">
            <wp:posOffset>-235585</wp:posOffset>
          </wp:positionV>
          <wp:extent cx="2091055" cy="2012315"/>
          <wp:effectExtent l="0" t="0" r="4445" b="6985"/>
          <wp:wrapNone/>
          <wp:docPr id="227" name="Grafik 227" descr="G:\Öffentlichkeitsarbeit\Anlage\Die Logos der EUTB und des BMAS mit Förderzusatz\BMAS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Öffentlichkeitsarbeit\Anlage\Die Logos der EUTB und des BMAS mit Förderzusatz\BMAS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0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408" w:rsidRDefault="00983408" w:rsidP="00E94C3F">
    <w:pPr>
      <w:pStyle w:val="Kopfzeile"/>
      <w:tabs>
        <w:tab w:val="clear" w:pos="4536"/>
        <w:tab w:val="clear" w:pos="9072"/>
        <w:tab w:val="center" w:pos="4535"/>
        <w:tab w:val="left" w:pos="7275"/>
        <w:tab w:val="right" w:pos="9070"/>
      </w:tabs>
      <w:spacing w:before="1920"/>
    </w:pPr>
    <w:r w:rsidRPr="00990556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65E85EBA" wp14:editId="1E86E508">
          <wp:simplePos x="0" y="0"/>
          <wp:positionH relativeFrom="column">
            <wp:posOffset>4648200</wp:posOffset>
          </wp:positionH>
          <wp:positionV relativeFrom="paragraph">
            <wp:posOffset>170180</wp:posOffset>
          </wp:positionV>
          <wp:extent cx="1083600" cy="464400"/>
          <wp:effectExtent l="0" t="0" r="2540" b="0"/>
          <wp:wrapNone/>
          <wp:docPr id="228" name="Grafik 228" descr="G:\Öffentlichkeitsarbeit\Anlage\Die Logos der EUTB und des BMAS mit Förderzusatz\EUTB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Öffentlichkeitsarbeit\Anlage\Die Logos der EUTB und des BMAS mit Förderzusatz\EUTB_Logo_jp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" b="1948"/>
                  <a:stretch/>
                </pic:blipFill>
                <pic:spPr bwMode="auto">
                  <a:xfrm>
                    <a:off x="0" y="0"/>
                    <a:ext cx="1083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ab/>
    </w:r>
    <w:sdt>
      <w:sdtPr>
        <w:rPr>
          <w:rFonts w:ascii="Verdana" w:hAnsi="Verdana"/>
          <w:sz w:val="18"/>
          <w:szCs w:val="18"/>
        </w:rPr>
        <w:id w:val="359318268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983408">
          <w:rPr>
            <w:rFonts w:ascii="Verdana" w:hAnsi="Verdana"/>
            <w:sz w:val="18"/>
            <w:szCs w:val="18"/>
          </w:rPr>
          <w:t xml:space="preserve">Seite 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83408">
          <w:rPr>
            <w:rFonts w:ascii="Verdana" w:hAnsi="Verdana"/>
            <w:b/>
            <w:bCs/>
            <w:sz w:val="18"/>
            <w:szCs w:val="18"/>
          </w:rPr>
          <w:instrText>PAGE</w:instrTex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B23850">
          <w:rPr>
            <w:rFonts w:ascii="Verdana" w:hAnsi="Verdana"/>
            <w:b/>
            <w:bCs/>
            <w:noProof/>
            <w:sz w:val="18"/>
            <w:szCs w:val="18"/>
          </w:rPr>
          <w:t>3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end"/>
        </w:r>
        <w:r w:rsidRPr="00983408">
          <w:rPr>
            <w:rFonts w:ascii="Verdana" w:hAnsi="Verdana"/>
            <w:sz w:val="18"/>
            <w:szCs w:val="18"/>
          </w:rPr>
          <w:t xml:space="preserve"> von 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83408">
          <w:rPr>
            <w:rFonts w:ascii="Verdana" w:hAnsi="Verdana"/>
            <w:b/>
            <w:bCs/>
            <w:sz w:val="18"/>
            <w:szCs w:val="18"/>
          </w:rPr>
          <w:instrText>NUMPAGES</w:instrTex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B23850">
          <w:rPr>
            <w:rFonts w:ascii="Verdana" w:hAnsi="Verdana"/>
            <w:b/>
            <w:bCs/>
            <w:noProof/>
            <w:sz w:val="18"/>
            <w:szCs w:val="18"/>
          </w:rPr>
          <w:t>3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end"/>
        </w:r>
      </w:sdtContent>
    </w:sdt>
    <w:r>
      <w:tab/>
    </w:r>
  </w:p>
  <w:p w:rsidR="00990556" w:rsidRDefault="00983408" w:rsidP="00983408">
    <w:pPr>
      <w:pStyle w:val="Fuzeile"/>
      <w:tabs>
        <w:tab w:val="clear" w:pos="4536"/>
        <w:tab w:val="clear" w:pos="9072"/>
        <w:tab w:val="left" w:pos="3810"/>
      </w:tabs>
    </w:pPr>
    <w:r w:rsidRPr="00990556">
      <w:rPr>
        <w:noProof/>
        <w:lang w:eastAsia="de-DE"/>
      </w:rPr>
      <w:t xml:space="preserve"> </w:t>
    </w:r>
    <w:r>
      <w:rPr>
        <w:noProof/>
        <w:lang w:eastAsia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53" w:rsidRDefault="001F2F53" w:rsidP="00725A0D">
      <w:r>
        <w:separator/>
      </w:r>
    </w:p>
  </w:footnote>
  <w:footnote w:type="continuationSeparator" w:id="0">
    <w:p w:rsidR="001F2F53" w:rsidRDefault="001F2F53" w:rsidP="0072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45" w:rsidRDefault="007B4B4C" w:rsidP="007B4B4C">
    <w:pPr>
      <w:pStyle w:val="Kopfzeile"/>
      <w:spacing w:before="480"/>
      <w:jc w:val="right"/>
    </w:pPr>
    <w:r>
      <w:tab/>
    </w:r>
    <w:r w:rsidRPr="00016F6B">
      <w:rPr>
        <w:rFonts w:ascii="Verdana" w:hAnsi="Verdana"/>
        <w:noProof/>
        <w:lang w:eastAsia="de-DE"/>
      </w:rPr>
      <w:drawing>
        <wp:inline distT="0" distB="0" distL="0" distR="0" wp14:anchorId="52CF1253" wp14:editId="6CFEEC1E">
          <wp:extent cx="1704103" cy="683813"/>
          <wp:effectExtent l="0" t="0" r="0" b="2540"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CMYK_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53" cy="68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53"/>
    <w:multiLevelType w:val="hybridMultilevel"/>
    <w:tmpl w:val="7D98C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1EE5"/>
    <w:multiLevelType w:val="hybridMultilevel"/>
    <w:tmpl w:val="9EAE0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38B4"/>
    <w:multiLevelType w:val="hybridMultilevel"/>
    <w:tmpl w:val="DEA049FE"/>
    <w:lvl w:ilvl="0" w:tplc="227C50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34564"/>
    <w:multiLevelType w:val="hybridMultilevel"/>
    <w:tmpl w:val="A66C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7DF3"/>
    <w:multiLevelType w:val="hybridMultilevel"/>
    <w:tmpl w:val="5F6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36D9F"/>
    <w:multiLevelType w:val="hybridMultilevel"/>
    <w:tmpl w:val="51A6CC4C"/>
    <w:lvl w:ilvl="0" w:tplc="227C5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871E8"/>
    <w:multiLevelType w:val="hybridMultilevel"/>
    <w:tmpl w:val="6016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67F8"/>
    <w:multiLevelType w:val="hybridMultilevel"/>
    <w:tmpl w:val="EAF8AFA2"/>
    <w:lvl w:ilvl="0" w:tplc="227C5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8"/>
    <w:rsid w:val="00016F6B"/>
    <w:rsid w:val="000261D2"/>
    <w:rsid w:val="000440B9"/>
    <w:rsid w:val="00057785"/>
    <w:rsid w:val="000716E8"/>
    <w:rsid w:val="000900D9"/>
    <w:rsid w:val="000D4FB8"/>
    <w:rsid w:val="001314B1"/>
    <w:rsid w:val="00134D22"/>
    <w:rsid w:val="0016503B"/>
    <w:rsid w:val="00173190"/>
    <w:rsid w:val="001A4D7E"/>
    <w:rsid w:val="001C20DE"/>
    <w:rsid w:val="001E48DD"/>
    <w:rsid w:val="001F0E38"/>
    <w:rsid w:val="001F2F53"/>
    <w:rsid w:val="00207966"/>
    <w:rsid w:val="0021003B"/>
    <w:rsid w:val="002342E2"/>
    <w:rsid w:val="00242928"/>
    <w:rsid w:val="00247D2F"/>
    <w:rsid w:val="00254196"/>
    <w:rsid w:val="00266FE4"/>
    <w:rsid w:val="002676D8"/>
    <w:rsid w:val="002A51FB"/>
    <w:rsid w:val="002B10EC"/>
    <w:rsid w:val="002B11BF"/>
    <w:rsid w:val="002C29AF"/>
    <w:rsid w:val="002D553C"/>
    <w:rsid w:val="00306A02"/>
    <w:rsid w:val="003107D0"/>
    <w:rsid w:val="00311A63"/>
    <w:rsid w:val="00323185"/>
    <w:rsid w:val="00345722"/>
    <w:rsid w:val="003771D1"/>
    <w:rsid w:val="003A30C7"/>
    <w:rsid w:val="003C0F52"/>
    <w:rsid w:val="003F0424"/>
    <w:rsid w:val="0040096F"/>
    <w:rsid w:val="004130F4"/>
    <w:rsid w:val="00432A8D"/>
    <w:rsid w:val="00451D4D"/>
    <w:rsid w:val="00453E63"/>
    <w:rsid w:val="004A5348"/>
    <w:rsid w:val="004F6844"/>
    <w:rsid w:val="005219C1"/>
    <w:rsid w:val="0054326D"/>
    <w:rsid w:val="00576E65"/>
    <w:rsid w:val="005B10A3"/>
    <w:rsid w:val="005D7281"/>
    <w:rsid w:val="005E7176"/>
    <w:rsid w:val="00653A1D"/>
    <w:rsid w:val="006D3D9D"/>
    <w:rsid w:val="006E07E9"/>
    <w:rsid w:val="006E2501"/>
    <w:rsid w:val="00705968"/>
    <w:rsid w:val="00725A0D"/>
    <w:rsid w:val="00776357"/>
    <w:rsid w:val="00780D3F"/>
    <w:rsid w:val="007B2704"/>
    <w:rsid w:val="007B4B4C"/>
    <w:rsid w:val="007D7084"/>
    <w:rsid w:val="00801C45"/>
    <w:rsid w:val="008044AA"/>
    <w:rsid w:val="00810F68"/>
    <w:rsid w:val="00842398"/>
    <w:rsid w:val="00860AB4"/>
    <w:rsid w:val="008643EE"/>
    <w:rsid w:val="008725A4"/>
    <w:rsid w:val="00875904"/>
    <w:rsid w:val="00892EBD"/>
    <w:rsid w:val="008B5D7C"/>
    <w:rsid w:val="008D5BEC"/>
    <w:rsid w:val="00923A1D"/>
    <w:rsid w:val="0093005F"/>
    <w:rsid w:val="00934BFA"/>
    <w:rsid w:val="0098144A"/>
    <w:rsid w:val="00983408"/>
    <w:rsid w:val="00990556"/>
    <w:rsid w:val="009D59D5"/>
    <w:rsid w:val="009F5348"/>
    <w:rsid w:val="009F7AB0"/>
    <w:rsid w:val="00A0394D"/>
    <w:rsid w:val="00A31720"/>
    <w:rsid w:val="00A43F7F"/>
    <w:rsid w:val="00AD2119"/>
    <w:rsid w:val="00AF048E"/>
    <w:rsid w:val="00B16D98"/>
    <w:rsid w:val="00B23850"/>
    <w:rsid w:val="00B37AE2"/>
    <w:rsid w:val="00BB2F94"/>
    <w:rsid w:val="00BB3DA6"/>
    <w:rsid w:val="00BB6316"/>
    <w:rsid w:val="00BC0470"/>
    <w:rsid w:val="00BD29A5"/>
    <w:rsid w:val="00C009C1"/>
    <w:rsid w:val="00C26C8D"/>
    <w:rsid w:val="00C30D96"/>
    <w:rsid w:val="00C550A0"/>
    <w:rsid w:val="00C60162"/>
    <w:rsid w:val="00C72FF4"/>
    <w:rsid w:val="00C92FD7"/>
    <w:rsid w:val="00D06490"/>
    <w:rsid w:val="00DA0FB5"/>
    <w:rsid w:val="00DB6505"/>
    <w:rsid w:val="00DE17A7"/>
    <w:rsid w:val="00E65665"/>
    <w:rsid w:val="00E70057"/>
    <w:rsid w:val="00E74EC3"/>
    <w:rsid w:val="00E94C3F"/>
    <w:rsid w:val="00E97611"/>
    <w:rsid w:val="00EE7962"/>
    <w:rsid w:val="00EF6458"/>
    <w:rsid w:val="00F00C0C"/>
    <w:rsid w:val="00F17CE4"/>
    <w:rsid w:val="00F347BD"/>
    <w:rsid w:val="00F63699"/>
    <w:rsid w:val="00F656BA"/>
    <w:rsid w:val="00F73090"/>
    <w:rsid w:val="00F76404"/>
    <w:rsid w:val="00F84361"/>
    <w:rsid w:val="00FD377B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76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144A"/>
  </w:style>
  <w:style w:type="paragraph" w:styleId="Kopfzeile">
    <w:name w:val="header"/>
    <w:basedOn w:val="Standard"/>
    <w:link w:val="Kopf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0D"/>
  </w:style>
  <w:style w:type="paragraph" w:styleId="Fuzeile">
    <w:name w:val="footer"/>
    <w:basedOn w:val="Standard"/>
    <w:link w:val="Fu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A0D"/>
  </w:style>
  <w:style w:type="paragraph" w:styleId="KeinLeerraum">
    <w:name w:val="No Spacing"/>
    <w:uiPriority w:val="1"/>
    <w:qFormat/>
    <w:rsid w:val="00F00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76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144A"/>
  </w:style>
  <w:style w:type="paragraph" w:styleId="Kopfzeile">
    <w:name w:val="header"/>
    <w:basedOn w:val="Standard"/>
    <w:link w:val="Kopf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0D"/>
  </w:style>
  <w:style w:type="paragraph" w:styleId="Fuzeile">
    <w:name w:val="footer"/>
    <w:basedOn w:val="Standard"/>
    <w:link w:val="Fu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A0D"/>
  </w:style>
  <w:style w:type="paragraph" w:styleId="KeinLeerraum">
    <w:name w:val="No Spacing"/>
    <w:uiPriority w:val="1"/>
    <w:qFormat/>
    <w:rsid w:val="00F0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g-selbsthilfe-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tb@lag-selbsthilfe-nrw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16B3-5D26-44B6-B2BB-EB2B5BD8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G.Woermann</dc:creator>
  <cp:lastModifiedBy>Annette Schlatholt</cp:lastModifiedBy>
  <cp:revision>3</cp:revision>
  <cp:lastPrinted>2018-07-12T09:21:00Z</cp:lastPrinted>
  <dcterms:created xsi:type="dcterms:W3CDTF">2018-07-12T09:21:00Z</dcterms:created>
  <dcterms:modified xsi:type="dcterms:W3CDTF">2018-07-12T09:24:00Z</dcterms:modified>
</cp:coreProperties>
</file>